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C41E" w14:textId="489BC772" w:rsidR="00663309" w:rsidRPr="00DF0C4C" w:rsidRDefault="00BA7667" w:rsidP="00BA7667">
      <w:pPr>
        <w:keepNext/>
        <w:ind w:left="720" w:right="1080"/>
        <w:jc w:val="center"/>
        <w:outlineLvl w:val="5"/>
        <w:rPr>
          <w:rFonts w:ascii="Tahoma" w:hAnsi="Tahoma"/>
          <w:b/>
          <w:sz w:val="20"/>
        </w:rPr>
      </w:pPr>
      <w:bookmarkStart w:id="0" w:name="_Hlk216795494"/>
      <w:r>
        <w:rPr>
          <w:rFonts w:ascii="Tahoma" w:hAnsi="Tahoma"/>
          <w:b/>
          <w:sz w:val="20"/>
        </w:rPr>
        <w:t xml:space="preserve">         </w:t>
      </w:r>
      <w:r w:rsidR="00663309" w:rsidRPr="00DF0C4C">
        <w:rPr>
          <w:rFonts w:ascii="Tahoma" w:hAnsi="Tahoma"/>
          <w:b/>
          <w:sz w:val="20"/>
        </w:rPr>
        <w:t>Application for Use of Friends of Brighton Memorial Library Learning Center</w:t>
      </w:r>
    </w:p>
    <w:p w14:paraId="41E074FC" w14:textId="77777777" w:rsidR="00663309" w:rsidRPr="00DF0C4C" w:rsidRDefault="00663309" w:rsidP="00663309">
      <w:pPr>
        <w:ind w:left="720" w:right="1080"/>
        <w:rPr>
          <w:rFonts w:ascii="Tahoma" w:hAnsi="Tahoma"/>
          <w:sz w:val="8"/>
        </w:rPr>
      </w:pPr>
    </w:p>
    <w:p w14:paraId="5AF4C954" w14:textId="322E805E" w:rsidR="00663309" w:rsidRPr="00DF0C4C" w:rsidRDefault="00663309" w:rsidP="009433DE">
      <w:pPr>
        <w:ind w:left="720" w:right="108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sz w:val="20"/>
        </w:rPr>
        <w:t xml:space="preserve">Please read and retain for your records a copy of the Friends of Brighton Memorial Library Learning Center Use Policy that governs the use of the room. Complete the following application and return it to the library </w:t>
      </w:r>
      <w:r w:rsidRPr="00DF0C4C">
        <w:rPr>
          <w:rFonts w:ascii="Tahoma" w:hAnsi="Tahoma"/>
          <w:b/>
          <w:bCs/>
          <w:sz w:val="20"/>
        </w:rPr>
        <w:t>not less than three weeks prior to the requested date</w:t>
      </w:r>
      <w:r w:rsidRPr="00DF0C4C">
        <w:rPr>
          <w:rFonts w:ascii="Tahoma" w:hAnsi="Tahoma"/>
          <w:sz w:val="20"/>
        </w:rPr>
        <w:t>. A confirmation letter will be sent/emailed to you upon receipt of the application.</w:t>
      </w:r>
    </w:p>
    <w:p w14:paraId="7BDC76ED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4"/>
          <w:u w:val="single"/>
        </w:rPr>
      </w:pPr>
    </w:p>
    <w:p w14:paraId="53CB5304" w14:textId="7B6D0F8E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b/>
          <w:sz w:val="20"/>
        </w:rPr>
        <w:t>Please send application to</w:t>
      </w:r>
      <w:r w:rsidRPr="00DF0C4C">
        <w:rPr>
          <w:rFonts w:ascii="Tahoma" w:hAnsi="Tahoma"/>
          <w:sz w:val="20"/>
        </w:rPr>
        <w:t>: Brighton Memorial Library, Attn: Public Relations</w:t>
      </w:r>
      <w:r>
        <w:rPr>
          <w:rFonts w:ascii="Tahoma" w:hAnsi="Tahoma"/>
          <w:sz w:val="20"/>
        </w:rPr>
        <w:t xml:space="preserve"> </w:t>
      </w:r>
      <w:r w:rsidRPr="00DF0C4C">
        <w:rPr>
          <w:rFonts w:ascii="Tahoma" w:hAnsi="Tahoma"/>
          <w:sz w:val="20"/>
        </w:rPr>
        <w:t>Coordinator</w:t>
      </w:r>
    </w:p>
    <w:p w14:paraId="3A3C901A" w14:textId="77777777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sz w:val="20"/>
        </w:rPr>
        <w:t>2300 Elmwood Avenue, Rochester, NY 14618 or bmlpatronpoint@libraryweb.org</w:t>
      </w:r>
    </w:p>
    <w:p w14:paraId="40711282" w14:textId="77777777" w:rsidR="00663309" w:rsidRPr="00687CD7" w:rsidRDefault="00663309" w:rsidP="00BA7667">
      <w:pPr>
        <w:tabs>
          <w:tab w:val="left" w:pos="990"/>
        </w:tabs>
        <w:ind w:right="1080" w:firstLine="720"/>
        <w:jc w:val="both"/>
        <w:rPr>
          <w:rFonts w:ascii="Tahoma" w:hAnsi="Tahoma"/>
          <w:sz w:val="12"/>
          <w:szCs w:val="12"/>
        </w:rPr>
      </w:pPr>
    </w:p>
    <w:p w14:paraId="4CDFCFA1" w14:textId="39A67EC3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b/>
          <w:sz w:val="20"/>
        </w:rPr>
        <w:t xml:space="preserve">Date of application: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___________________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  <w:t>__</w:t>
      </w:r>
    </w:p>
    <w:p w14:paraId="412D3B7D" w14:textId="77777777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12"/>
        </w:rPr>
      </w:pPr>
    </w:p>
    <w:p w14:paraId="7F5008BE" w14:textId="4533673D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b/>
          <w:sz w:val="20"/>
        </w:rPr>
        <w:t>Name of organization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  <w:t>__</w:t>
      </w:r>
    </w:p>
    <w:p w14:paraId="3C6C552A" w14:textId="77777777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12"/>
        </w:rPr>
      </w:pPr>
    </w:p>
    <w:p w14:paraId="230BF4B7" w14:textId="68F137FD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Purpose of meeting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</w:t>
      </w:r>
      <w:r w:rsidRPr="00DF0C4C">
        <w:rPr>
          <w:rFonts w:ascii="Tahoma" w:hAnsi="Tahoma"/>
          <w:sz w:val="20"/>
          <w:u w:val="single"/>
        </w:rPr>
        <w:tab/>
        <w:t>__</w:t>
      </w:r>
    </w:p>
    <w:p w14:paraId="1CB7DCC3" w14:textId="77777777" w:rsidR="00663309" w:rsidRPr="00DF0C4C" w:rsidRDefault="00663309" w:rsidP="00BA7667">
      <w:pPr>
        <w:numPr>
          <w:ilvl w:val="0"/>
          <w:numId w:val="3"/>
        </w:numPr>
        <w:tabs>
          <w:tab w:val="left" w:pos="990"/>
        </w:tabs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sz w:val="18"/>
        </w:rPr>
        <w:t>Any event held in this room must be free and open to the public.</w:t>
      </w:r>
    </w:p>
    <w:p w14:paraId="549CD4DE" w14:textId="77777777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12"/>
        </w:rPr>
      </w:pPr>
    </w:p>
    <w:p w14:paraId="2D76BF2D" w14:textId="4102F897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Activities planned</w:t>
      </w:r>
      <w:r w:rsidRPr="00DF0C4C">
        <w:rPr>
          <w:rFonts w:ascii="Tahoma" w:hAnsi="Tahoma"/>
          <w:sz w:val="20"/>
        </w:rPr>
        <w:t>:</w:t>
      </w:r>
      <w:r w:rsidRPr="00663309">
        <w:rPr>
          <w:rFonts w:ascii="Tahoma" w:hAnsi="Tahoma"/>
          <w:sz w:val="20"/>
          <w:u w:val="single"/>
        </w:rPr>
        <w:t xml:space="preserve">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</w:t>
      </w:r>
      <w:r w:rsidRPr="00DF0C4C">
        <w:rPr>
          <w:rFonts w:ascii="Tahoma" w:hAnsi="Tahoma"/>
          <w:sz w:val="20"/>
          <w:u w:val="single"/>
        </w:rPr>
        <w:tab/>
        <w:t>__</w:t>
      </w:r>
      <w:r>
        <w:rPr>
          <w:rFonts w:ascii="Tahoma" w:hAnsi="Tahoma"/>
          <w:sz w:val="20"/>
          <w:u w:val="single"/>
        </w:rPr>
        <w:t>_</w:t>
      </w:r>
    </w:p>
    <w:p w14:paraId="39762A80" w14:textId="3F90F9EA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12"/>
        </w:rPr>
      </w:pPr>
    </w:p>
    <w:p w14:paraId="054953DC" w14:textId="5AAB5D8E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Day &amp; date of meeting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</w:t>
      </w:r>
      <w:r w:rsidR="004B5B5C">
        <w:rPr>
          <w:rFonts w:ascii="Tahoma" w:hAnsi="Tahoma"/>
          <w:sz w:val="20"/>
          <w:u w:val="single"/>
        </w:rPr>
        <w:t>_</w:t>
      </w:r>
    </w:p>
    <w:p w14:paraId="6922CCDA" w14:textId="77777777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b/>
          <w:sz w:val="12"/>
        </w:rPr>
      </w:pPr>
    </w:p>
    <w:p w14:paraId="7719AE4B" w14:textId="3CFF5769" w:rsidR="00663309" w:rsidRPr="00DF0C4C" w:rsidRDefault="00663309" w:rsidP="00BA7667">
      <w:pPr>
        <w:tabs>
          <w:tab w:val="left" w:pos="990"/>
        </w:tabs>
        <w:ind w:left="990" w:right="1080" w:hanging="27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Time &amp; duration of meeting</w:t>
      </w:r>
      <w:r w:rsidRPr="00DF0C4C">
        <w:rPr>
          <w:rFonts w:ascii="Tahoma" w:hAnsi="Tahoma"/>
          <w:sz w:val="20"/>
          <w:u w:val="single"/>
        </w:rPr>
        <w:tab/>
        <w:t>_________________</w:t>
      </w:r>
      <w:r>
        <w:rPr>
          <w:rFonts w:ascii="Tahoma" w:hAnsi="Tahoma"/>
          <w:sz w:val="20"/>
          <w:u w:val="single"/>
        </w:rPr>
        <w:t>__________</w:t>
      </w:r>
      <w:r w:rsidRPr="00DF0C4C">
        <w:rPr>
          <w:rFonts w:ascii="Tahoma" w:hAnsi="Tahoma"/>
          <w:sz w:val="20"/>
          <w:u w:val="single"/>
        </w:rPr>
        <w:t>_______________</w:t>
      </w:r>
      <w:r>
        <w:rPr>
          <w:rFonts w:ascii="Tahoma" w:hAnsi="Tahoma"/>
          <w:sz w:val="20"/>
          <w:u w:val="single"/>
        </w:rPr>
        <w:t>______________</w:t>
      </w:r>
    </w:p>
    <w:p w14:paraId="2F40710D" w14:textId="2AC93901" w:rsidR="00663309" w:rsidRPr="00DF0C4C" w:rsidRDefault="00663309" w:rsidP="00BA7667">
      <w:pPr>
        <w:numPr>
          <w:ilvl w:val="0"/>
          <w:numId w:val="3"/>
        </w:numPr>
        <w:tabs>
          <w:tab w:val="left" w:pos="720"/>
        </w:tabs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sz w:val="18"/>
        </w:rPr>
        <w:t>Allow for set up and clean up time.</w:t>
      </w:r>
    </w:p>
    <w:p w14:paraId="563DD8A9" w14:textId="049C9763" w:rsidR="00663309" w:rsidRPr="00DF0C4C" w:rsidRDefault="00663309" w:rsidP="00BA7667">
      <w:pPr>
        <w:numPr>
          <w:ilvl w:val="0"/>
          <w:numId w:val="3"/>
        </w:numPr>
        <w:tabs>
          <w:tab w:val="left" w:pos="720"/>
        </w:tabs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sz w:val="18"/>
        </w:rPr>
        <w:t>Include length and title if showing a video.</w:t>
      </w:r>
    </w:p>
    <w:p w14:paraId="1DADBC8A" w14:textId="77777777" w:rsidR="00663309" w:rsidRPr="00DF0C4C" w:rsidRDefault="00663309" w:rsidP="00BA7667">
      <w:pPr>
        <w:numPr>
          <w:ilvl w:val="0"/>
          <w:numId w:val="3"/>
        </w:numPr>
        <w:tabs>
          <w:tab w:val="left" w:pos="720"/>
        </w:tabs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sz w:val="18"/>
        </w:rPr>
        <w:t>The room must be vacated 15 minutes before the library closes.</w:t>
      </w:r>
    </w:p>
    <w:p w14:paraId="2D26B840" w14:textId="77777777" w:rsidR="00663309" w:rsidRPr="00DF0C4C" w:rsidRDefault="00663309" w:rsidP="00BA7667">
      <w:pPr>
        <w:tabs>
          <w:tab w:val="left" w:pos="990"/>
        </w:tabs>
        <w:ind w:right="1080"/>
        <w:jc w:val="both"/>
        <w:rPr>
          <w:rFonts w:ascii="Tahoma" w:hAnsi="Tahoma"/>
          <w:sz w:val="12"/>
          <w:szCs w:val="16"/>
        </w:rPr>
      </w:pPr>
    </w:p>
    <w:p w14:paraId="417738FB" w14:textId="03EAAA19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Number of People Expected</w:t>
      </w:r>
      <w:r w:rsidRPr="00DF0C4C">
        <w:rPr>
          <w:rFonts w:ascii="Tahoma" w:hAnsi="Tahoma"/>
          <w:sz w:val="20"/>
        </w:rPr>
        <w:t xml:space="preserve"> (not to exceed 88):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</w:t>
      </w:r>
    </w:p>
    <w:p w14:paraId="15D1C4D6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2"/>
          <w:szCs w:val="16"/>
        </w:rPr>
      </w:pPr>
    </w:p>
    <w:p w14:paraId="2B78FC71" w14:textId="10CC4E4A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Specific equipment you are planning to use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</w:t>
      </w:r>
    </w:p>
    <w:p w14:paraId="5B794574" w14:textId="77777777" w:rsidR="00663309" w:rsidRPr="00DF0C4C" w:rsidRDefault="00663309" w:rsidP="00BA7667">
      <w:pPr>
        <w:numPr>
          <w:ilvl w:val="0"/>
          <w:numId w:val="1"/>
        </w:numPr>
        <w:ind w:right="1080"/>
        <w:jc w:val="both"/>
        <w:rPr>
          <w:rFonts w:ascii="Tahoma" w:hAnsi="Tahoma" w:cs="Tahoma"/>
          <w:sz w:val="18"/>
          <w:szCs w:val="18"/>
        </w:rPr>
      </w:pPr>
      <w:r w:rsidRPr="00DF0C4C">
        <w:rPr>
          <w:rFonts w:ascii="Tahoma" w:hAnsi="Tahoma" w:cs="Tahoma"/>
          <w:sz w:val="18"/>
          <w:szCs w:val="18"/>
        </w:rPr>
        <w:t>Library equipment available: microphones, DVD/CD player, slide projector, overhead projector.</w:t>
      </w:r>
    </w:p>
    <w:p w14:paraId="566A5B24" w14:textId="0668510A" w:rsidR="00663309" w:rsidRPr="00DF0C4C" w:rsidRDefault="00663309" w:rsidP="00BA7667">
      <w:pPr>
        <w:numPr>
          <w:ilvl w:val="0"/>
          <w:numId w:val="1"/>
        </w:numPr>
        <w:ind w:right="1080"/>
        <w:jc w:val="both"/>
        <w:rPr>
          <w:rFonts w:ascii="Tahoma" w:hAnsi="Tahoma" w:cs="Tahoma"/>
          <w:sz w:val="18"/>
          <w:szCs w:val="18"/>
        </w:rPr>
      </w:pPr>
      <w:r w:rsidRPr="00DF0C4C">
        <w:rPr>
          <w:rFonts w:ascii="Tahoma" w:hAnsi="Tahoma" w:cs="Tahoma"/>
          <w:b/>
          <w:bCs/>
          <w:sz w:val="18"/>
          <w:szCs w:val="18"/>
        </w:rPr>
        <w:t>Request for use of library equipment must be made at time of application</w:t>
      </w:r>
      <w:r w:rsidRPr="00DF0C4C">
        <w:rPr>
          <w:rFonts w:ascii="Tahoma" w:hAnsi="Tahoma" w:cs="Tahoma"/>
          <w:sz w:val="18"/>
          <w:szCs w:val="18"/>
        </w:rPr>
        <w:t>.</w:t>
      </w:r>
    </w:p>
    <w:p w14:paraId="4937526A" w14:textId="6AF99637" w:rsidR="00663309" w:rsidRPr="00DF0C4C" w:rsidRDefault="00663309" w:rsidP="00BA7667">
      <w:pPr>
        <w:numPr>
          <w:ilvl w:val="0"/>
          <w:numId w:val="1"/>
        </w:numPr>
        <w:ind w:right="1080"/>
        <w:jc w:val="both"/>
        <w:rPr>
          <w:rFonts w:ascii="Tahoma" w:hAnsi="Tahoma" w:cs="Tahoma"/>
          <w:sz w:val="18"/>
          <w:szCs w:val="18"/>
        </w:rPr>
      </w:pPr>
      <w:r w:rsidRPr="00DF0C4C">
        <w:rPr>
          <w:rFonts w:ascii="Tahoma" w:hAnsi="Tahoma" w:cs="Tahoma"/>
          <w:sz w:val="18"/>
          <w:szCs w:val="18"/>
        </w:rPr>
        <w:t>BML reserves the right to determine appropriate use of library equipment.</w:t>
      </w:r>
    </w:p>
    <w:p w14:paraId="6A617A48" w14:textId="0404B4EB" w:rsidR="00663309" w:rsidRPr="00DF0C4C" w:rsidRDefault="00663309" w:rsidP="00BA7667">
      <w:pPr>
        <w:numPr>
          <w:ilvl w:val="0"/>
          <w:numId w:val="1"/>
        </w:numPr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b/>
          <w:sz w:val="18"/>
        </w:rPr>
        <w:t xml:space="preserve">Equipment and room set ups are not available </w:t>
      </w:r>
      <w:proofErr w:type="gramStart"/>
      <w:r w:rsidRPr="00DF0C4C">
        <w:rPr>
          <w:rFonts w:ascii="Tahoma" w:hAnsi="Tahoma"/>
          <w:b/>
          <w:sz w:val="18"/>
        </w:rPr>
        <w:t>on</w:t>
      </w:r>
      <w:proofErr w:type="gramEnd"/>
      <w:r w:rsidRPr="00DF0C4C">
        <w:rPr>
          <w:rFonts w:ascii="Tahoma" w:hAnsi="Tahoma"/>
          <w:b/>
          <w:sz w:val="18"/>
        </w:rPr>
        <w:t xml:space="preserve"> weekends.</w:t>
      </w:r>
      <w:r w:rsidRPr="00DF0C4C">
        <w:rPr>
          <w:rFonts w:ascii="Tahoma" w:hAnsi="Tahoma"/>
          <w:sz w:val="18"/>
        </w:rPr>
        <w:t xml:space="preserve"> The screen is available on weekends, if you provide your own A/V equipment.</w:t>
      </w:r>
    </w:p>
    <w:p w14:paraId="389D0AD3" w14:textId="439D5571" w:rsidR="00663309" w:rsidRPr="00DF0C4C" w:rsidRDefault="00663309" w:rsidP="00BA7667">
      <w:pPr>
        <w:numPr>
          <w:ilvl w:val="0"/>
          <w:numId w:val="1"/>
        </w:numPr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b/>
          <w:sz w:val="18"/>
        </w:rPr>
        <w:t>The lectern is wired to the floor and may not be moved.</w:t>
      </w:r>
    </w:p>
    <w:p w14:paraId="7BB5255A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2"/>
          <w:szCs w:val="16"/>
        </w:rPr>
      </w:pPr>
    </w:p>
    <w:p w14:paraId="6F66F2B1" w14:textId="732C413B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Number of chairs and tables desired and arrangement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</w:t>
      </w:r>
    </w:p>
    <w:p w14:paraId="5B795A06" w14:textId="05E3A121" w:rsidR="00663309" w:rsidRPr="00DF0C4C" w:rsidRDefault="00663309" w:rsidP="00BA7667">
      <w:pPr>
        <w:numPr>
          <w:ilvl w:val="0"/>
          <w:numId w:val="2"/>
        </w:numPr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sz w:val="18"/>
        </w:rPr>
        <w:t>88 chairs, 10 six-foot tables, and 7 eight-foot tables are available.</w:t>
      </w:r>
    </w:p>
    <w:p w14:paraId="597F7D68" w14:textId="08A910A3" w:rsidR="00663309" w:rsidRPr="00DF0C4C" w:rsidRDefault="00663309" w:rsidP="00BA7667">
      <w:pPr>
        <w:numPr>
          <w:ilvl w:val="0"/>
          <w:numId w:val="2"/>
        </w:numPr>
        <w:ind w:right="1080"/>
        <w:jc w:val="both"/>
        <w:rPr>
          <w:rFonts w:ascii="Tahoma" w:hAnsi="Tahoma"/>
          <w:sz w:val="18"/>
        </w:rPr>
      </w:pPr>
      <w:r w:rsidRPr="00DF0C4C">
        <w:rPr>
          <w:rFonts w:ascii="Tahoma" w:hAnsi="Tahoma"/>
          <w:sz w:val="18"/>
        </w:rPr>
        <w:t>Last minute requests for room set up changes may not be able to be accommodated by library staff.</w:t>
      </w:r>
    </w:p>
    <w:p w14:paraId="0AFAE7D6" w14:textId="77777777" w:rsidR="00663309" w:rsidRPr="00687CD7" w:rsidRDefault="00663309" w:rsidP="00BA7667">
      <w:pPr>
        <w:ind w:left="720" w:right="1080"/>
        <w:jc w:val="both"/>
        <w:rPr>
          <w:rFonts w:ascii="Tahoma" w:hAnsi="Tahoma"/>
          <w:sz w:val="12"/>
          <w:szCs w:val="12"/>
        </w:rPr>
      </w:pPr>
    </w:p>
    <w:p w14:paraId="569CA32E" w14:textId="734D6339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sz w:val="20"/>
        </w:rPr>
        <w:t>Will there be a need for handicapped assistance</w:t>
      </w:r>
      <w:r w:rsidR="00AE18FF">
        <w:rPr>
          <w:rFonts w:ascii="Tahoma" w:hAnsi="Tahoma"/>
          <w:b/>
          <w:sz w:val="20"/>
        </w:rPr>
        <w:t>?</w:t>
      </w:r>
      <w:r w:rsidRPr="00DF0C4C">
        <w:rPr>
          <w:rFonts w:ascii="Tahoma" w:hAnsi="Tahoma"/>
          <w:b/>
          <w:sz w:val="20"/>
        </w:rPr>
        <w:t xml:space="preserve"> </w:t>
      </w:r>
      <w:r w:rsidR="00536D27">
        <w:rPr>
          <w:rFonts w:ascii="Tahoma" w:hAnsi="Tahoma"/>
          <w:sz w:val="20"/>
        </w:rPr>
        <w:t>- T</w:t>
      </w:r>
      <w:r w:rsidRPr="00DF0C4C">
        <w:rPr>
          <w:rFonts w:ascii="Tahoma" w:hAnsi="Tahoma"/>
          <w:sz w:val="20"/>
        </w:rPr>
        <w:t>he library has a lift</w:t>
      </w:r>
      <w:r w:rsidR="00536D27">
        <w:rPr>
          <w:rFonts w:ascii="Tahoma" w:hAnsi="Tahoma"/>
          <w:sz w:val="20"/>
        </w:rPr>
        <w:t xml:space="preserve"> - </w:t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</w:t>
      </w:r>
    </w:p>
    <w:p w14:paraId="522CFC84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2"/>
          <w:u w:val="single"/>
        </w:rPr>
      </w:pPr>
    </w:p>
    <w:p w14:paraId="22E047DF" w14:textId="21220C4D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b/>
          <w:sz w:val="20"/>
        </w:rPr>
        <w:t>Contact Person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 xml:space="preserve">      </w:t>
      </w:r>
      <w:r w:rsidRPr="00DF0C4C">
        <w:rPr>
          <w:rFonts w:ascii="Tahoma" w:hAnsi="Tahoma"/>
          <w:b/>
          <w:bCs/>
          <w:sz w:val="20"/>
        </w:rPr>
        <w:t>Phone</w:t>
      </w:r>
      <w:r w:rsidRPr="00DF0C4C">
        <w:rPr>
          <w:rFonts w:ascii="Tahoma" w:hAnsi="Tahoma"/>
          <w:bCs/>
          <w:sz w:val="20"/>
        </w:rPr>
        <w:t>:</w:t>
      </w:r>
      <w:r w:rsidRPr="00DF0C4C">
        <w:rPr>
          <w:rFonts w:ascii="Tahoma" w:hAnsi="Tahoma"/>
          <w:b/>
          <w:bCs/>
          <w:sz w:val="20"/>
        </w:rPr>
        <w:t xml:space="preserve"> </w:t>
      </w:r>
      <w:r w:rsidRPr="00DF0C4C">
        <w:rPr>
          <w:rFonts w:ascii="Tahoma" w:hAnsi="Tahoma"/>
          <w:bCs/>
          <w:sz w:val="20"/>
        </w:rPr>
        <w:t>______________________</w:t>
      </w:r>
      <w:r>
        <w:rPr>
          <w:rFonts w:ascii="Tahoma" w:hAnsi="Tahoma"/>
          <w:bCs/>
          <w:sz w:val="20"/>
        </w:rPr>
        <w:t>__________</w:t>
      </w:r>
    </w:p>
    <w:p w14:paraId="1131E96A" w14:textId="22CE083D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b/>
          <w:sz w:val="20"/>
        </w:rPr>
        <w:t>Address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</w:t>
      </w:r>
    </w:p>
    <w:p w14:paraId="42D45236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2"/>
        </w:rPr>
      </w:pPr>
    </w:p>
    <w:p w14:paraId="6662BF20" w14:textId="2BE9E4E4" w:rsidR="00663309" w:rsidRPr="00DF0C4C" w:rsidRDefault="00663309" w:rsidP="00BA7667">
      <w:pPr>
        <w:ind w:left="720" w:right="1080"/>
        <w:jc w:val="both"/>
        <w:rPr>
          <w:rFonts w:ascii="Tahoma" w:hAnsi="Tahoma"/>
          <w:b/>
          <w:sz w:val="20"/>
        </w:rPr>
      </w:pPr>
      <w:r w:rsidRPr="00DF0C4C">
        <w:rPr>
          <w:rFonts w:ascii="Tahoma" w:hAnsi="Tahoma"/>
          <w:b/>
          <w:sz w:val="20"/>
        </w:rPr>
        <w:t>Email</w:t>
      </w:r>
      <w:r w:rsidRPr="00DF0C4C">
        <w:rPr>
          <w:rFonts w:ascii="Tahoma" w:hAnsi="Tahoma"/>
          <w:sz w:val="20"/>
        </w:rPr>
        <w:t xml:space="preserve">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b/>
          <w:sz w:val="20"/>
        </w:rPr>
        <w:t>______________________________</w:t>
      </w:r>
      <w:r>
        <w:rPr>
          <w:rFonts w:ascii="Tahoma" w:hAnsi="Tahoma"/>
          <w:b/>
          <w:sz w:val="20"/>
        </w:rPr>
        <w:t>____________</w:t>
      </w:r>
    </w:p>
    <w:p w14:paraId="754B22D6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0"/>
        </w:rPr>
      </w:pPr>
    </w:p>
    <w:p w14:paraId="637A66B8" w14:textId="38F6335D" w:rsidR="00663309" w:rsidRPr="00DF0C4C" w:rsidRDefault="00663309" w:rsidP="00BA7667">
      <w:pPr>
        <w:ind w:left="720" w:right="108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b/>
          <w:bCs/>
          <w:sz w:val="20"/>
        </w:rPr>
        <w:t>Contact person &amp; phone # for day of event</w:t>
      </w:r>
      <w:r w:rsidRPr="00DF0C4C">
        <w:rPr>
          <w:rFonts w:ascii="Tahoma" w:hAnsi="Tahoma"/>
          <w:bCs/>
          <w:sz w:val="20"/>
        </w:rPr>
        <w:t>:</w:t>
      </w:r>
      <w:r w:rsidRPr="00DF0C4C">
        <w:rPr>
          <w:rFonts w:ascii="Tahoma" w:hAnsi="Tahoma"/>
          <w:b/>
          <w:bCs/>
          <w:sz w:val="20"/>
        </w:rPr>
        <w:t xml:space="preserve">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>________________</w:t>
      </w:r>
    </w:p>
    <w:p w14:paraId="1798A6F9" w14:textId="77777777" w:rsidR="00663309" w:rsidRPr="00DF0C4C" w:rsidRDefault="00663309" w:rsidP="00BA7667">
      <w:pPr>
        <w:ind w:left="720" w:right="1080"/>
        <w:jc w:val="both"/>
        <w:rPr>
          <w:rFonts w:ascii="Tahoma" w:hAnsi="Tahoma"/>
          <w:sz w:val="12"/>
          <w:u w:val="single"/>
        </w:rPr>
      </w:pPr>
    </w:p>
    <w:p w14:paraId="564A650A" w14:textId="581D4E3A" w:rsidR="00663309" w:rsidRDefault="00663309" w:rsidP="00BA7667">
      <w:pPr>
        <w:ind w:left="720" w:right="1080"/>
        <w:jc w:val="both"/>
        <w:rPr>
          <w:rFonts w:ascii="Tahoma" w:hAnsi="Tahoma"/>
          <w:sz w:val="20"/>
        </w:rPr>
      </w:pPr>
      <w:r w:rsidRPr="00DF0C4C">
        <w:rPr>
          <w:rFonts w:ascii="Tahoma" w:hAnsi="Tahoma"/>
          <w:b/>
          <w:bCs/>
          <w:sz w:val="20"/>
        </w:rPr>
        <w:t>Contact for anyone interested in this event:</w:t>
      </w:r>
      <w:r w:rsidRPr="00DF0C4C">
        <w:rPr>
          <w:rFonts w:ascii="Tahoma" w:hAnsi="Tahoma"/>
          <w:sz w:val="20"/>
        </w:rPr>
        <w:t xml:space="preserve"> ___________________________</w:t>
      </w:r>
      <w:r>
        <w:rPr>
          <w:rFonts w:ascii="Tahoma" w:hAnsi="Tahoma"/>
          <w:sz w:val="20"/>
        </w:rPr>
        <w:t>______________</w:t>
      </w:r>
      <w:r w:rsidR="004B5B5C">
        <w:rPr>
          <w:rFonts w:ascii="Tahoma" w:hAnsi="Tahoma"/>
          <w:sz w:val="20"/>
        </w:rPr>
        <w:t>_</w:t>
      </w:r>
    </w:p>
    <w:p w14:paraId="6EF33525" w14:textId="77777777" w:rsidR="00663309" w:rsidRPr="006A75EE" w:rsidRDefault="00663309" w:rsidP="00BA7667">
      <w:pPr>
        <w:ind w:left="720" w:right="1080"/>
        <w:jc w:val="both"/>
        <w:rPr>
          <w:rFonts w:ascii="Tahoma" w:hAnsi="Tahoma"/>
          <w:sz w:val="16"/>
          <w:szCs w:val="16"/>
        </w:rPr>
      </w:pPr>
    </w:p>
    <w:p w14:paraId="3DE68B28" w14:textId="58EFDFAE" w:rsidR="00663309" w:rsidRPr="00687CD7" w:rsidRDefault="00663309" w:rsidP="00BA7667">
      <w:pPr>
        <w:pStyle w:val="BlockText"/>
        <w:jc w:val="both"/>
        <w:rPr>
          <w:sz w:val="19"/>
          <w:szCs w:val="19"/>
        </w:rPr>
      </w:pPr>
      <w:r w:rsidRPr="00687CD7">
        <w:rPr>
          <w:b/>
          <w:sz w:val="19"/>
          <w:szCs w:val="19"/>
        </w:rPr>
        <w:t>I have read the Learning Center Policy and understand</w:t>
      </w:r>
      <w:r w:rsidRPr="00687CD7">
        <w:rPr>
          <w:sz w:val="19"/>
          <w:szCs w:val="19"/>
        </w:rPr>
        <w:t xml:space="preserve"> </w:t>
      </w:r>
      <w:r w:rsidRPr="00687CD7">
        <w:rPr>
          <w:b/>
          <w:sz w:val="19"/>
          <w:szCs w:val="19"/>
        </w:rPr>
        <w:t>that our group will be directly responsible for the removal of any garbage generated and/or any damage caused during the event.</w:t>
      </w:r>
      <w:r w:rsidRPr="00687CD7">
        <w:rPr>
          <w:sz w:val="19"/>
          <w:szCs w:val="19"/>
        </w:rPr>
        <w:t xml:space="preserve"> </w:t>
      </w:r>
      <w:r w:rsidRPr="00687CD7">
        <w:rPr>
          <w:b/>
          <w:sz w:val="19"/>
          <w:szCs w:val="19"/>
        </w:rPr>
        <w:t>If assistance is required while using the Learning Center, we will contact a BML Reference Librarian.</w:t>
      </w:r>
    </w:p>
    <w:p w14:paraId="6837C0A6" w14:textId="77777777" w:rsidR="00663309" w:rsidRPr="00140DCD" w:rsidRDefault="00663309" w:rsidP="00BA7667">
      <w:pPr>
        <w:ind w:left="720" w:right="1080"/>
        <w:jc w:val="both"/>
        <w:rPr>
          <w:rFonts w:ascii="Tahoma" w:hAnsi="Tahoma"/>
          <w:sz w:val="16"/>
          <w:szCs w:val="16"/>
        </w:rPr>
      </w:pPr>
    </w:p>
    <w:p w14:paraId="17A3744A" w14:textId="27F1BE00" w:rsidR="00663309" w:rsidRDefault="00663309" w:rsidP="00BA7667">
      <w:pPr>
        <w:ind w:left="720" w:right="108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Signature (s):_______________________________________________________________________</w:t>
      </w:r>
    </w:p>
    <w:p w14:paraId="55D104BE" w14:textId="1610A7EC" w:rsidR="00663309" w:rsidRDefault="00663309" w:rsidP="00BA7667">
      <w:pPr>
        <w:ind w:left="720" w:right="1080"/>
        <w:jc w:val="both"/>
        <w:rPr>
          <w:rFonts w:ascii="Tahoma" w:hAnsi="Tahoma"/>
          <w:sz w:val="20"/>
        </w:rPr>
      </w:pPr>
      <w:r w:rsidRPr="00663309">
        <w:rPr>
          <w:rFonts w:ascii="Tahoma" w:hAnsi="Tahoma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6B3E5" wp14:editId="1ADC00AA">
                <wp:simplePos x="0" y="0"/>
                <wp:positionH relativeFrom="column">
                  <wp:posOffset>465826</wp:posOffset>
                </wp:positionH>
                <wp:positionV relativeFrom="paragraph">
                  <wp:posOffset>94220</wp:posOffset>
                </wp:positionV>
                <wp:extent cx="5727940" cy="0"/>
                <wp:effectExtent l="0" t="0" r="0" b="0"/>
                <wp:wrapNone/>
                <wp:docPr id="1141723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09FA3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pt,7.4pt" to="487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6C206C9A" w14:textId="05650555" w:rsidR="00663309" w:rsidRDefault="00663309" w:rsidP="00BA7667">
      <w:pPr>
        <w:ind w:left="720" w:right="108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Staff Use Only:</w:t>
      </w:r>
    </w:p>
    <w:p w14:paraId="5ECEE2CB" w14:textId="294F1B14" w:rsidR="00140DCD" w:rsidRDefault="00663309" w:rsidP="00BA7667">
      <w:pPr>
        <w:ind w:left="720" w:right="1080"/>
        <w:jc w:val="both"/>
        <w:rPr>
          <w:rFonts w:ascii="Tahoma" w:hAnsi="Tahoma"/>
          <w:sz w:val="20"/>
          <w:u w:val="single"/>
        </w:rPr>
      </w:pPr>
      <w:r w:rsidRPr="00DF0C4C">
        <w:rPr>
          <w:rFonts w:ascii="Tahoma" w:hAnsi="Tahoma"/>
          <w:sz w:val="20"/>
        </w:rPr>
        <w:t xml:space="preserve">Approved: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</w:rPr>
        <w:t xml:space="preserve">Confirm. Sent: </w:t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 xml:space="preserve">______  </w:t>
      </w:r>
      <w:r w:rsidRPr="00DF0C4C">
        <w:rPr>
          <w:rFonts w:ascii="Tahoma" w:hAnsi="Tahoma"/>
          <w:sz w:val="20"/>
        </w:rPr>
        <w:t>Filed:</w:t>
      </w:r>
      <w:r w:rsidRPr="00DF0C4C">
        <w:rPr>
          <w:rFonts w:ascii="Tahoma" w:hAnsi="Tahoma"/>
          <w:sz w:val="20"/>
          <w:u w:val="single"/>
        </w:rPr>
        <w:t xml:space="preserve"> </w:t>
      </w:r>
      <w:r w:rsidRPr="00DF0C4C">
        <w:rPr>
          <w:rFonts w:ascii="Tahoma" w:hAnsi="Tahoma"/>
          <w:sz w:val="20"/>
          <w:u w:val="single"/>
        </w:rPr>
        <w:tab/>
      </w:r>
      <w:r w:rsidRPr="00DF0C4C"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 xml:space="preserve">  </w:t>
      </w:r>
      <w:r w:rsidRPr="00DF0C4C">
        <w:rPr>
          <w:rFonts w:ascii="Tahoma" w:hAnsi="Tahoma"/>
          <w:sz w:val="20"/>
        </w:rPr>
        <w:t xml:space="preserve">AV: </w:t>
      </w:r>
      <w:r w:rsidRPr="00DF0C4C">
        <w:rPr>
          <w:rFonts w:ascii="Tahoma" w:hAnsi="Tahoma"/>
          <w:sz w:val="20"/>
          <w:u w:val="single"/>
        </w:rPr>
        <w:t>_______</w:t>
      </w:r>
      <w:r>
        <w:rPr>
          <w:rFonts w:ascii="Tahoma" w:hAnsi="Tahoma"/>
          <w:sz w:val="20"/>
          <w:u w:val="single"/>
        </w:rPr>
        <w:t xml:space="preserve">  </w:t>
      </w:r>
      <w:r w:rsidRPr="00DF0C4C">
        <w:rPr>
          <w:rFonts w:ascii="Tahoma" w:hAnsi="Tahoma"/>
          <w:sz w:val="20"/>
        </w:rPr>
        <w:t>Set:</w:t>
      </w:r>
      <w:r w:rsidRPr="00DF0C4C">
        <w:rPr>
          <w:rFonts w:ascii="Tahoma" w:hAnsi="Tahoma"/>
          <w:sz w:val="20"/>
          <w:u w:val="single"/>
        </w:rPr>
        <w:t>_______</w:t>
      </w:r>
      <w:bookmarkEnd w:id="0"/>
      <w:r w:rsidR="006A75EE">
        <w:rPr>
          <w:rFonts w:ascii="Tahoma" w:hAnsi="Tahoma"/>
          <w:sz w:val="20"/>
          <w:u w:val="single"/>
        </w:rPr>
        <w:t>_____________</w:t>
      </w:r>
    </w:p>
    <w:p w14:paraId="6572E548" w14:textId="77777777" w:rsidR="006A75EE" w:rsidRPr="006A75EE" w:rsidRDefault="006A75EE" w:rsidP="006A75EE">
      <w:pPr>
        <w:ind w:left="720" w:right="1080"/>
        <w:rPr>
          <w:rFonts w:ascii="Tahoma" w:hAnsi="Tahoma"/>
          <w:sz w:val="20"/>
          <w:u w:val="single"/>
        </w:rPr>
      </w:pPr>
    </w:p>
    <w:p w14:paraId="61253493" w14:textId="3E1A9245" w:rsidR="003F76FB" w:rsidRDefault="00663309" w:rsidP="00140DCD">
      <w:pPr>
        <w:jc w:val="center"/>
      </w:pPr>
      <w:r>
        <w:rPr>
          <w:rFonts w:ascii="Tahoma" w:hAnsi="Tahoma"/>
          <w:sz w:val="20"/>
        </w:rPr>
        <w:t>Voice (585) 784-5300; TDD (585) 784-5302; Fax (585) 784-5333</w:t>
      </w:r>
    </w:p>
    <w:sectPr w:rsidR="003F76FB" w:rsidSect="0066330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BE6A" w14:textId="77777777" w:rsidR="00996066" w:rsidRDefault="00996066" w:rsidP="00663309">
      <w:r>
        <w:separator/>
      </w:r>
    </w:p>
  </w:endnote>
  <w:endnote w:type="continuationSeparator" w:id="0">
    <w:p w14:paraId="495C066B" w14:textId="77777777" w:rsidR="00996066" w:rsidRDefault="00996066" w:rsidP="0066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1D8A" w14:textId="77777777" w:rsidR="00996066" w:rsidRDefault="00996066" w:rsidP="00663309">
      <w:r>
        <w:separator/>
      </w:r>
    </w:p>
  </w:footnote>
  <w:footnote w:type="continuationSeparator" w:id="0">
    <w:p w14:paraId="4FF0F77D" w14:textId="77777777" w:rsidR="00996066" w:rsidRDefault="00996066" w:rsidP="0066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4FBD" w14:textId="169A19A5" w:rsidR="00687CD7" w:rsidRDefault="00687CD7" w:rsidP="00687CD7">
    <w:pPr>
      <w:pStyle w:val="Header"/>
      <w:jc w:val="center"/>
    </w:pPr>
    <w:r>
      <w:rPr>
        <w:noProof/>
      </w:rPr>
      <w:drawing>
        <wp:inline distT="0" distB="0" distL="0" distR="0" wp14:anchorId="559673C0" wp14:editId="7E657DDA">
          <wp:extent cx="1828800" cy="920750"/>
          <wp:effectExtent l="0" t="0" r="0" b="0"/>
          <wp:docPr id="12118069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1E"/>
    <w:multiLevelType w:val="hybridMultilevel"/>
    <w:tmpl w:val="647A1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A4608"/>
    <w:multiLevelType w:val="hybridMultilevel"/>
    <w:tmpl w:val="DA84B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842E12"/>
    <w:multiLevelType w:val="hybridMultilevel"/>
    <w:tmpl w:val="F8DCC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716544">
    <w:abstractNumId w:val="1"/>
  </w:num>
  <w:num w:numId="2" w16cid:durableId="1172645111">
    <w:abstractNumId w:val="0"/>
  </w:num>
  <w:num w:numId="3" w16cid:durableId="155472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09"/>
    <w:rsid w:val="00140DCD"/>
    <w:rsid w:val="0024482D"/>
    <w:rsid w:val="003F76FB"/>
    <w:rsid w:val="004B5B5C"/>
    <w:rsid w:val="00536D27"/>
    <w:rsid w:val="00663309"/>
    <w:rsid w:val="00687CD7"/>
    <w:rsid w:val="006A75EE"/>
    <w:rsid w:val="007557F8"/>
    <w:rsid w:val="007829B6"/>
    <w:rsid w:val="008A4A79"/>
    <w:rsid w:val="009161AA"/>
    <w:rsid w:val="009433DE"/>
    <w:rsid w:val="00996066"/>
    <w:rsid w:val="00A04C7E"/>
    <w:rsid w:val="00AE18FF"/>
    <w:rsid w:val="00BA7667"/>
    <w:rsid w:val="00BC0CCA"/>
    <w:rsid w:val="00E20B3C"/>
    <w:rsid w:val="00E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F2EEB"/>
  <w15:chartTrackingRefBased/>
  <w15:docId w15:val="{299F862E-74CD-4E4D-B5F2-41317C3F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30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09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663309"/>
    <w:pPr>
      <w:ind w:left="720" w:right="1080"/>
    </w:pPr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663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30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309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2393</Characters>
  <Application>Microsoft Office Word</Application>
  <DocSecurity>0</DocSecurity>
  <Lines>62</Lines>
  <Paragraphs>35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Juneja, Sumegha</dc:creator>
  <cp:keywords/>
  <dc:description/>
  <cp:lastModifiedBy>Juneja, Sumegha</cp:lastModifiedBy>
  <cp:revision>12</cp:revision>
  <cp:lastPrinted>2025-12-17T14:40:00Z</cp:lastPrinted>
  <dcterms:created xsi:type="dcterms:W3CDTF">2025-12-16T21:49:00Z</dcterms:created>
  <dcterms:modified xsi:type="dcterms:W3CDTF">2025-12-17T14:41:00Z</dcterms:modified>
</cp:coreProperties>
</file>